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</w:t>
      </w:r>
      <w:r w:rsidR="00151B1C">
        <w:rPr>
          <w:b/>
          <w:sz w:val="22"/>
        </w:rPr>
        <w:t>OZIVA ZA ORGANIZACIJU JEDNODNEVNE</w:t>
      </w:r>
      <w:r w:rsidRPr="007B4589">
        <w:rPr>
          <w:b/>
          <w:sz w:val="22"/>
        </w:rPr>
        <w:t xml:space="preserve">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867DB7" w:rsidP="004C3220">
            <w:pPr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ponude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A3033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4/2016.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393"/>
        <w:gridCol w:w="1457"/>
        <w:gridCol w:w="1210"/>
        <w:gridCol w:w="974"/>
        <w:gridCol w:w="686"/>
        <w:gridCol w:w="288"/>
        <w:gridCol w:w="974"/>
        <w:gridCol w:w="105"/>
        <w:gridCol w:w="214"/>
        <w:gridCol w:w="655"/>
        <w:gridCol w:w="738"/>
        <w:gridCol w:w="236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7DB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Vladimira Vidrića Kutina i PŠ Gornja Gračenica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7DB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7DB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Kutina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7DB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44320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B14B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1., 2., 3. i 4.</w:t>
            </w:r>
          </w:p>
        </w:tc>
        <w:tc>
          <w:tcPr>
            <w:tcW w:w="184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236844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151130</wp:posOffset>
                      </wp:positionV>
                      <wp:extent cx="200025" cy="171450"/>
                      <wp:effectExtent l="0" t="0" r="28575" b="19050"/>
                      <wp:wrapNone/>
                      <wp:docPr id="1" name="Elips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" o:spid="_x0000_s1026" style="position:absolute;margin-left:-1.7pt;margin-top:11.9pt;width:15.75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" fillcolor="#4f81bd [3204]" strokecolor="#243f60 [1604]" strokeweight="2pt">
                      <v:path arrowok="t"/>
                    </v:oval>
                  </w:pict>
                </mc:Fallback>
              </mc:AlternateConten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 xml:space="preserve">Uz planirano </w:t>
            </w:r>
            <w:r w:rsidR="00102A1F">
              <w:rPr>
                <w:rFonts w:eastAsia="Calibri"/>
                <w:i/>
                <w:sz w:val="22"/>
                <w:szCs w:val="22"/>
              </w:rPr>
              <w:t>označiti x</w:t>
            </w:r>
          </w:p>
        </w:tc>
      </w:tr>
      <w:tr w:rsidR="00A17B08" w:rsidRPr="003A2770" w:rsidTr="00102A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B14BF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CB14BF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02A1F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Jednodnevni školski izlet</w:t>
            </w:r>
          </w:p>
        </w:tc>
        <w:tc>
          <w:tcPr>
            <w:tcW w:w="463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02A1F" w:rsidP="00102A1F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X</w:t>
            </w: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0631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</w:tr>
      <w:tr w:rsidR="00A17B08" w:rsidRPr="003A2770" w:rsidTr="00102A1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02A1F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Jednodnevna terenska nastava</w:t>
            </w:r>
          </w:p>
        </w:tc>
        <w:tc>
          <w:tcPr>
            <w:tcW w:w="463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102A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02A1F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Poludnevni školski izlet</w:t>
            </w:r>
          </w:p>
        </w:tc>
        <w:tc>
          <w:tcPr>
            <w:tcW w:w="463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CB14B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7B08" w:rsidRPr="003A2770" w:rsidTr="00102A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02A1F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Poludnevna terenska nastava</w:t>
            </w:r>
          </w:p>
        </w:tc>
        <w:tc>
          <w:tcPr>
            <w:tcW w:w="463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CB14B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2A1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5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06319">
              <w:rPr>
                <w:rFonts w:eastAsia="Calibri"/>
                <w:sz w:val="22"/>
                <w:szCs w:val="22"/>
              </w:rPr>
              <w:t xml:space="preserve">  </w:t>
            </w:r>
            <w:r w:rsidR="00102A1F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02A1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02A1F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F06319">
              <w:rPr>
                <w:rFonts w:eastAsia="Calibri"/>
                <w:sz w:val="22"/>
                <w:szCs w:val="22"/>
              </w:rPr>
              <w:t xml:space="preserve">    </w:t>
            </w:r>
            <w:r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02A1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06319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0631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02A1F">
              <w:rPr>
                <w:sz w:val="22"/>
                <w:szCs w:val="22"/>
              </w:rPr>
              <w:t>100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0631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02A1F">
              <w:rPr>
                <w:sz w:val="22"/>
                <w:szCs w:val="22"/>
              </w:rPr>
              <w:t>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</w:t>
            </w:r>
            <w:r w:rsidR="00F06319">
              <w:rPr>
                <w:rFonts w:eastAsia="Calibri"/>
                <w:sz w:val="22"/>
                <w:szCs w:val="22"/>
              </w:rPr>
              <w:t xml:space="preserve">ni broj gratis ponuda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0631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02A1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KUTINA , OŠ V.Vidrića, Školska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02A1F" w:rsidRDefault="00A17B08" w:rsidP="00102A1F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02A1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Ekopark Krašograd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0631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0631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9168FD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06319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</w:t>
            </w:r>
            <w:r w:rsidR="00F06319">
              <w:rPr>
                <w:rFonts w:ascii="Times New Roman" w:hAnsi="Times New Roman"/>
                <w:i/>
              </w:rPr>
              <w:t>ili označiti s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68FD" w:rsidRDefault="009168FD" w:rsidP="009168FD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X       </w:t>
            </w:r>
            <w:r w:rsidRPr="009168FD">
              <w:rPr>
                <w:rFonts w:ascii="Times New Roman" w:hAnsi="Times New Roman"/>
              </w:rPr>
              <w:t>Ekopark krašograd (100 kuna)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0022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9168FD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524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</w:t>
            </w:r>
            <w:r w:rsidR="00F06319">
              <w:rPr>
                <w:rFonts w:ascii="Times New Roman" w:hAnsi="Times New Roman"/>
                <w:i/>
              </w:rPr>
              <w:t xml:space="preserve">iti s X ili dopisati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06319" w:rsidRPr="003A2770" w:rsidRDefault="00A17B08" w:rsidP="00F0631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</w:t>
            </w:r>
            <w:r w:rsidR="00F06319">
              <w:rPr>
                <w:rFonts w:ascii="Times New Roman" w:hAnsi="Times New Roman"/>
              </w:rPr>
              <w:t>osljedica nesretnoga slučaja/nezgode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6319" w:rsidRDefault="00F063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b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Pr="00F06319">
              <w:rPr>
                <w:rFonts w:ascii="Times New Roman" w:hAnsi="Times New Roman"/>
                <w:b/>
                <w:sz w:val="36"/>
                <w:vertAlign w:val="sub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00226" w:rsidP="0030022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    </w:t>
            </w:r>
            <w:r w:rsidR="009168FD">
              <w:rPr>
                <w:rFonts w:ascii="Times New Roman" w:hAnsi="Times New Roman"/>
                <w:b/>
              </w:rPr>
              <w:t>28.1</w:t>
            </w:r>
            <w:r w:rsidRPr="00300226">
              <w:rPr>
                <w:rFonts w:ascii="Times New Roman" w:hAnsi="Times New Roman"/>
                <w:b/>
              </w:rPr>
              <w:t xml:space="preserve">.2016.  </w:t>
            </w:r>
            <w:r>
              <w:rPr>
                <w:rFonts w:ascii="Times New Roman" w:hAnsi="Times New Roman"/>
              </w:rPr>
              <w:t>DO</w:t>
            </w:r>
            <w:r w:rsidR="00A17B08" w:rsidRPr="003A27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00226" w:rsidRDefault="009168FD" w:rsidP="0030022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5.2</w:t>
            </w:r>
            <w:r w:rsidR="00300226" w:rsidRPr="00300226">
              <w:rPr>
                <w:rFonts w:ascii="Times New Roman" w:hAnsi="Times New Roman"/>
                <w:b/>
              </w:rPr>
              <w:t>.2016.</w:t>
            </w:r>
            <w:r w:rsidR="00AA7A37">
              <w:rPr>
                <w:rFonts w:ascii="Times New Roman" w:hAnsi="Times New Roman"/>
                <w:b/>
              </w:rPr>
              <w:t xml:space="preserve">   u     13</w:t>
            </w:r>
            <w:r w:rsidR="00300226">
              <w:rPr>
                <w:rFonts w:ascii="Times New Roman" w:hAnsi="Times New Roman"/>
                <w:b/>
              </w:rPr>
              <w:t>:00 sati.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00226" w:rsidRDefault="009168F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10.2</w:t>
            </w:r>
            <w:r w:rsidR="00300226" w:rsidRPr="00300226">
              <w:rPr>
                <w:rFonts w:ascii="Times New Roman" w:hAnsi="Times New Roman"/>
                <w:b/>
              </w:rPr>
              <w:t>.2016.</w:t>
            </w:r>
          </w:p>
        </w:tc>
        <w:tc>
          <w:tcPr>
            <w:tcW w:w="16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0022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A17B08">
              <w:rPr>
                <w:rFonts w:ascii="Times New Roman" w:hAnsi="Times New Roman"/>
              </w:rPr>
              <w:t xml:space="preserve"> </w:t>
            </w:r>
            <w:r w:rsidR="009168FD">
              <w:rPr>
                <w:rFonts w:ascii="Times New Roman" w:hAnsi="Times New Roman"/>
                <w:b/>
              </w:rPr>
              <w:t>12:3</w:t>
            </w:r>
            <w:r w:rsidRPr="00300226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</w:rPr>
              <w:t xml:space="preserve">  </w:t>
            </w:r>
            <w:r w:rsidR="00A17B08" w:rsidRPr="00300226">
              <w:rPr>
                <w:rFonts w:ascii="Times New Roman" w:hAnsi="Times New Roman"/>
                <w:b/>
              </w:rPr>
              <w:t>sati.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9168FD" w:rsidRDefault="009168FD" w:rsidP="00A17B08">
      <w:pPr>
        <w:rPr>
          <w:sz w:val="16"/>
          <w:szCs w:val="16"/>
        </w:rPr>
      </w:pPr>
    </w:p>
    <w:p w:rsidR="009168FD" w:rsidRPr="00300226" w:rsidRDefault="009168FD" w:rsidP="00A17B08">
      <w:pPr>
        <w:rPr>
          <w:sz w:val="16"/>
          <w:szCs w:val="16"/>
        </w:rPr>
      </w:pPr>
    </w:p>
    <w:p w:rsidR="00A17B08" w:rsidRPr="00300226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300226">
        <w:rPr>
          <w:b/>
          <w:i/>
          <w:sz w:val="20"/>
          <w:szCs w:val="16"/>
        </w:rPr>
        <w:lastRenderedPageBreak/>
        <w:t>Napomena</w:t>
      </w:r>
      <w:r w:rsidRPr="00300226">
        <w:rPr>
          <w:sz w:val="20"/>
          <w:szCs w:val="16"/>
        </w:rPr>
        <w:t>:</w:t>
      </w:r>
    </w:p>
    <w:p w:rsidR="00A17B08" w:rsidRPr="00300226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00226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300226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300226">
        <w:rPr>
          <w:sz w:val="20"/>
          <w:szCs w:val="16"/>
        </w:rPr>
        <w:t>a) prijevoz sudionika isključivo prijevoznim sredstvima koji udovoljavaju propisima</w:t>
      </w:r>
    </w:p>
    <w:p w:rsidR="009E58AB" w:rsidRDefault="00300226">
      <w:pPr>
        <w:rPr>
          <w:sz w:val="20"/>
          <w:szCs w:val="16"/>
        </w:rPr>
      </w:pPr>
      <w:r>
        <w:rPr>
          <w:sz w:val="20"/>
          <w:szCs w:val="16"/>
        </w:rPr>
        <w:t xml:space="preserve">               b)  osiguranje odgovornosti i jamčevine</w:t>
      </w:r>
    </w:p>
    <w:p w:rsidR="00300226" w:rsidRDefault="00300226">
      <w:pPr>
        <w:rPr>
          <w:sz w:val="20"/>
          <w:szCs w:val="16"/>
        </w:rPr>
      </w:pPr>
      <w:r>
        <w:rPr>
          <w:sz w:val="20"/>
          <w:szCs w:val="16"/>
        </w:rPr>
        <w:t xml:space="preserve">               c) licenciranoga turističkog pratitelja za svaku grupu od 15 do 75 putnika</w:t>
      </w:r>
    </w:p>
    <w:p w:rsidR="00300226" w:rsidRDefault="00300226">
      <w:pPr>
        <w:rPr>
          <w:sz w:val="20"/>
          <w:szCs w:val="16"/>
        </w:rPr>
      </w:pPr>
      <w:r>
        <w:rPr>
          <w:sz w:val="20"/>
          <w:szCs w:val="16"/>
        </w:rPr>
        <w:t xml:space="preserve">               d) trebaju biti u skladu s propisima vezanim za turističku djelatnost</w:t>
      </w:r>
    </w:p>
    <w:p w:rsidR="00300226" w:rsidRDefault="00300226">
      <w:pPr>
        <w:rPr>
          <w:sz w:val="20"/>
          <w:szCs w:val="16"/>
        </w:rPr>
      </w:pPr>
      <w:r>
        <w:rPr>
          <w:sz w:val="20"/>
          <w:szCs w:val="16"/>
        </w:rPr>
        <w:t xml:space="preserve">               e) dostaviti ponude razrađene po traženim točkama.</w:t>
      </w:r>
    </w:p>
    <w:p w:rsidR="00300226" w:rsidRDefault="00300226">
      <w:pPr>
        <w:rPr>
          <w:sz w:val="20"/>
          <w:szCs w:val="16"/>
        </w:rPr>
      </w:pPr>
    </w:p>
    <w:p w:rsidR="00300226" w:rsidRDefault="00300226">
      <w:r>
        <w:rPr>
          <w:sz w:val="20"/>
          <w:szCs w:val="16"/>
        </w:rPr>
        <w:t>U obzir će se uzimati ponude zaprimljene u poštanskome uredu do navedenoga roka i uz iskazane cijene tražene po stavkama.</w:t>
      </w:r>
    </w:p>
    <w:sectPr w:rsidR="00300226" w:rsidSect="004A0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02A1F"/>
    <w:rsid w:val="00151B1C"/>
    <w:rsid w:val="00236844"/>
    <w:rsid w:val="00300226"/>
    <w:rsid w:val="004A02E5"/>
    <w:rsid w:val="004A3033"/>
    <w:rsid w:val="004B6F79"/>
    <w:rsid w:val="006151FB"/>
    <w:rsid w:val="00763E06"/>
    <w:rsid w:val="00867DB7"/>
    <w:rsid w:val="009168FD"/>
    <w:rsid w:val="009E58AB"/>
    <w:rsid w:val="00A17B08"/>
    <w:rsid w:val="00AA7A37"/>
    <w:rsid w:val="00CB14BF"/>
    <w:rsid w:val="00CD4729"/>
    <w:rsid w:val="00CF2985"/>
    <w:rsid w:val="00F0631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Učitelj</cp:lastModifiedBy>
  <cp:revision>2</cp:revision>
  <dcterms:created xsi:type="dcterms:W3CDTF">2016-01-28T12:17:00Z</dcterms:created>
  <dcterms:modified xsi:type="dcterms:W3CDTF">2016-01-28T12:17:00Z</dcterms:modified>
</cp:coreProperties>
</file>